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78E4" w:rsidR="000B6F1F" w:rsidP="000B6F1F" w:rsidRDefault="004E0AA0" w14:paraId="64EB709F" w14:textId="6CB080C2">
      <w:pPr>
        <w:pStyle w:val="00Headline"/>
      </w:pPr>
      <w:r>
        <w:t xml:space="preserve">Ischgl ruft Mountainbiker zum </w:t>
      </w:r>
      <w:r w:rsidR="00771AA1">
        <w:t>2</w:t>
      </w:r>
      <w:r w:rsidR="007A510B">
        <w:t>9</w:t>
      </w:r>
      <w:r w:rsidR="00771AA1">
        <w:t xml:space="preserve">. </w:t>
      </w:r>
      <w:r w:rsidRPr="004C78E4" w:rsidR="000B6F1F">
        <w:t>Ischgl Ironbike</w:t>
      </w:r>
    </w:p>
    <w:p w:rsidRPr="00835FFC" w:rsidR="000B6F1F" w:rsidP="00835FFC" w:rsidRDefault="000B6F1F" w14:paraId="09BDB6F4" w14:textId="12E8E821">
      <w:pPr>
        <w:pStyle w:val="00Lead"/>
      </w:pPr>
      <w:bookmarkStart w:name="_Hlk482169337" w:id="0"/>
      <w:r>
        <w:t xml:space="preserve">Am </w:t>
      </w:r>
      <w:r w:rsidR="007A510B">
        <w:t>3</w:t>
      </w:r>
      <w:r>
        <w:t>. August 202</w:t>
      </w:r>
      <w:r w:rsidR="007A510B">
        <w:t>4</w:t>
      </w:r>
      <w:r>
        <w:t xml:space="preserve"> geht </w:t>
      </w:r>
      <w:r w:rsidR="00524F8D">
        <w:t xml:space="preserve">der Ischgl Ironbike </w:t>
      </w:r>
      <w:r>
        <w:t>in die 2</w:t>
      </w:r>
      <w:r w:rsidR="00023C5A">
        <w:t>9</w:t>
      </w:r>
      <w:r>
        <w:t xml:space="preserve">. Runde. </w:t>
      </w:r>
      <w:r w:rsidR="00524F8D">
        <w:t>Das legendäre Kult-Rennen</w:t>
      </w:r>
      <w:r>
        <w:t xml:space="preserve"> zählt zu den härtesten und anspruchsvollsten Mountainbike-Rennen Europas und bringt </w:t>
      </w:r>
      <w:r w:rsidR="55251D2F">
        <w:t>Hobby</w:t>
      </w:r>
      <w:r w:rsidR="007C763D">
        <w:t>f</w:t>
      </w:r>
      <w:r w:rsidR="55251D2F">
        <w:t xml:space="preserve">ahrer und </w:t>
      </w:r>
      <w:r>
        <w:t xml:space="preserve">Profis </w:t>
      </w:r>
      <w:r w:rsidR="00677E8F">
        <w:t xml:space="preserve">auf </w:t>
      </w:r>
      <w:r w:rsidR="008D2C2C">
        <w:t>geschichtsträchtigen</w:t>
      </w:r>
      <w:r w:rsidR="00677E8F">
        <w:t xml:space="preserve"> Schmugglerpfaden </w:t>
      </w:r>
      <w:r w:rsidR="00A220D9">
        <w:t xml:space="preserve">über die Grenze </w:t>
      </w:r>
      <w:r>
        <w:t xml:space="preserve">an ihre Grenzen. Zur Wahl stehen vier </w:t>
      </w:r>
      <w:r w:rsidR="00672DC7">
        <w:t xml:space="preserve">unterschiedlich lange </w:t>
      </w:r>
      <w:r>
        <w:t>Distanzen</w:t>
      </w:r>
      <w:r w:rsidR="4C1F8B26">
        <w:t>.</w:t>
      </w:r>
      <w:r w:rsidR="1F05013C">
        <w:t xml:space="preserve"> </w:t>
      </w:r>
      <w:r w:rsidR="2C4A00DE">
        <w:t xml:space="preserve">Gesamtpreisgeld: </w:t>
      </w:r>
      <w:r w:rsidR="3901C42E">
        <w:t>4</w:t>
      </w:r>
      <w:r w:rsidR="004E6BDA">
        <w:t>8</w:t>
      </w:r>
      <w:r w:rsidR="3901C42E">
        <w:t xml:space="preserve">.000 Euro. </w:t>
      </w:r>
      <w:r w:rsidR="71947442">
        <w:t xml:space="preserve">Frühbucher sparen beim Startgeld. </w:t>
      </w:r>
      <w:r>
        <w:t xml:space="preserve">Eine Anmeldung ist </w:t>
      </w:r>
      <w:r w:rsidR="00023C5A">
        <w:t>ab sofort</w:t>
      </w:r>
      <w:r>
        <w:t xml:space="preserve"> möglich.</w:t>
      </w:r>
      <w:bookmarkEnd w:id="0"/>
    </w:p>
    <w:p w:rsidRPr="00835FFC" w:rsidR="000B6F1F" w:rsidP="00835FFC" w:rsidRDefault="000B6F1F" w14:paraId="4E206EC7" w14:textId="0E973072">
      <w:r w:rsidR="000B6F1F">
        <w:rPr/>
        <w:t>Der 2</w:t>
      </w:r>
      <w:r w:rsidR="007A510B">
        <w:rPr/>
        <w:t>9</w:t>
      </w:r>
      <w:r w:rsidR="000B6F1F">
        <w:rPr/>
        <w:t xml:space="preserve">. Ischgl </w:t>
      </w:r>
      <w:r w:rsidR="000B6F1F">
        <w:rPr/>
        <w:t>Ironbike</w:t>
      </w:r>
      <w:r w:rsidR="000B6F1F">
        <w:rPr/>
        <w:t xml:space="preserve"> </w:t>
      </w:r>
      <w:r w:rsidR="67AB7944">
        <w:rPr/>
        <w:t>findet 202</w:t>
      </w:r>
      <w:r w:rsidR="007A510B">
        <w:rPr/>
        <w:t>4</w:t>
      </w:r>
      <w:r w:rsidR="000B6F1F">
        <w:rPr/>
        <w:t xml:space="preserve"> </w:t>
      </w:r>
      <w:r w:rsidR="00272B6D">
        <w:rPr/>
        <w:t>am</w:t>
      </w:r>
      <w:r w:rsidR="000B6F1F">
        <w:rPr/>
        <w:t xml:space="preserve"> </w:t>
      </w:r>
      <w:r w:rsidR="007A510B">
        <w:rPr/>
        <w:t>3</w:t>
      </w:r>
      <w:r w:rsidR="000B6F1F">
        <w:rPr/>
        <w:t xml:space="preserve">. August im Rahmen einer </w:t>
      </w:r>
      <w:r w:rsidR="707A97F0">
        <w:rPr/>
        <w:t>zwei</w:t>
      </w:r>
      <w:r w:rsidR="000B6F1F">
        <w:rPr/>
        <w:t xml:space="preserve">tägigen Mountainbike-Veranstaltung statt. Auf dem </w:t>
      </w:r>
      <w:r w:rsidR="00346D83">
        <w:rPr/>
        <w:t>Event-</w:t>
      </w:r>
      <w:r w:rsidR="000B6F1F">
        <w:rPr/>
        <w:t xml:space="preserve">Programm: Der legendäre Ischgl </w:t>
      </w:r>
      <w:r w:rsidR="000B6F1F">
        <w:rPr/>
        <w:t>Ironbike</w:t>
      </w:r>
      <w:r w:rsidR="000B6F1F">
        <w:rPr/>
        <w:t xml:space="preserve"> Marathon mit </w:t>
      </w:r>
      <w:r w:rsidR="315EB641">
        <w:rPr/>
        <w:t>sein</w:t>
      </w:r>
      <w:r w:rsidR="000B6F1F">
        <w:rPr/>
        <w:t>en vier Strecken Light, Medium, Hard und Extreme</w:t>
      </w:r>
      <w:r w:rsidR="6AD8B758">
        <w:rPr/>
        <w:t xml:space="preserve"> am 3. August</w:t>
      </w:r>
      <w:r w:rsidR="000B6F1F">
        <w:rPr/>
        <w:t>,</w:t>
      </w:r>
      <w:r w:rsidR="454C8142">
        <w:rPr/>
        <w:t xml:space="preserve"> sowie </w:t>
      </w:r>
      <w:r w:rsidR="706BB2A8">
        <w:rPr/>
        <w:t xml:space="preserve">ein </w:t>
      </w:r>
      <w:r w:rsidR="00116FDD">
        <w:rPr/>
        <w:t>Short</w:t>
      </w:r>
      <w:r w:rsidR="004E6BDA">
        <w:rPr/>
        <w:t xml:space="preserve"> </w:t>
      </w:r>
      <w:r w:rsidR="00116FDD">
        <w:rPr/>
        <w:t>Track</w:t>
      </w:r>
      <w:r w:rsidR="004E6BDA">
        <w:rPr/>
        <w:t xml:space="preserve"> </w:t>
      </w:r>
      <w:r w:rsidR="706BB2A8">
        <w:rPr/>
        <w:t xml:space="preserve">Rennen </w:t>
      </w:r>
      <w:r w:rsidR="58BA821B">
        <w:rPr/>
        <w:t xml:space="preserve">für Lizenzfahrer </w:t>
      </w:r>
      <w:r w:rsidR="5F745729">
        <w:rPr/>
        <w:t>und</w:t>
      </w:r>
      <w:r w:rsidR="58BA821B">
        <w:rPr/>
        <w:t xml:space="preserve"> </w:t>
      </w:r>
      <w:r w:rsidR="000B6F1F">
        <w:rPr/>
        <w:t>die Kids</w:t>
      </w:r>
      <w:r w:rsidR="513F90DD">
        <w:rPr/>
        <w:t>-</w:t>
      </w:r>
      <w:r w:rsidR="000B6F1F">
        <w:rPr/>
        <w:t xml:space="preserve"> </w:t>
      </w:r>
      <w:r w:rsidR="1D664942">
        <w:rPr/>
        <w:t>und</w:t>
      </w:r>
      <w:r w:rsidR="000B6F1F">
        <w:rPr/>
        <w:t xml:space="preserve"> Junior</w:t>
      </w:r>
      <w:r w:rsidR="009F6229">
        <w:rPr/>
        <w:t>s</w:t>
      </w:r>
      <w:r w:rsidR="000B6F1F">
        <w:rPr/>
        <w:t xml:space="preserve"> Trophy</w:t>
      </w:r>
      <w:r w:rsidR="3ACDF1CB">
        <w:rPr/>
        <w:t xml:space="preserve"> am 2. August</w:t>
      </w:r>
      <w:r w:rsidR="000B6F1F">
        <w:rPr/>
        <w:t xml:space="preserve">. </w:t>
      </w:r>
      <w:r w:rsidR="00272B6D">
        <w:rPr/>
        <w:t xml:space="preserve">Gut zu wissen: </w:t>
      </w:r>
      <w:r w:rsidR="7AF0C51E">
        <w:rPr/>
        <w:t xml:space="preserve">Wer </w:t>
      </w:r>
      <w:r w:rsidR="67A66E93">
        <w:rPr/>
        <w:t xml:space="preserve">am </w:t>
      </w:r>
      <w:r w:rsidR="007A510B">
        <w:rPr/>
        <w:t>27</w:t>
      </w:r>
      <w:r w:rsidR="67A66E93">
        <w:rPr/>
        <w:t>. Juli 202</w:t>
      </w:r>
      <w:r w:rsidR="007A510B">
        <w:rPr/>
        <w:t>4</w:t>
      </w:r>
      <w:r w:rsidR="67A66E93">
        <w:rPr/>
        <w:t xml:space="preserve"> bereits den</w:t>
      </w:r>
      <w:r w:rsidR="7AF0C51E">
        <w:rPr/>
        <w:t xml:space="preserve"> </w:t>
      </w:r>
      <w:r w:rsidR="7752E6B1">
        <w:rPr/>
        <w:t>M³ Montafon Mountainbike Marathon</w:t>
      </w:r>
      <w:r w:rsidR="7D92CF25">
        <w:rPr/>
        <w:t xml:space="preserve"> </w:t>
      </w:r>
      <w:r w:rsidR="7752E6B1">
        <w:rPr/>
        <w:t>a</w:t>
      </w:r>
      <w:r w:rsidR="146F996F">
        <w:rPr/>
        <w:t xml:space="preserve">bsolviert </w:t>
      </w:r>
      <w:r w:rsidR="7AF0C51E">
        <w:rPr/>
        <w:t>hat</w:t>
      </w:r>
      <w:r w:rsidR="7E44352D">
        <w:rPr/>
        <w:t>,</w:t>
      </w:r>
      <w:r w:rsidR="7AF0C51E">
        <w:rPr/>
        <w:t xml:space="preserve"> </w:t>
      </w:r>
      <w:r w:rsidR="00B24EE2">
        <w:rPr/>
        <w:t xml:space="preserve">spart Geld bei der Kombianmeldung und </w:t>
      </w:r>
      <w:r w:rsidR="7AF0C51E">
        <w:rPr/>
        <w:t xml:space="preserve">kann sich </w:t>
      </w:r>
      <w:r w:rsidR="46F2A2E4">
        <w:rPr/>
        <w:t>durch eine erfolgreiche</w:t>
      </w:r>
      <w:r w:rsidR="7AF0C51E">
        <w:rPr/>
        <w:t xml:space="preserve"> Teilnahme am Ischgl </w:t>
      </w:r>
      <w:r w:rsidR="7AF0C51E">
        <w:rPr/>
        <w:t>Ironbike</w:t>
      </w:r>
      <w:r w:rsidR="7AF0C51E">
        <w:rPr/>
        <w:t xml:space="preserve"> </w:t>
      </w:r>
      <w:r w:rsidR="00B24EE2">
        <w:rPr/>
        <w:t xml:space="preserve">sogar </w:t>
      </w:r>
      <w:r w:rsidR="1770EFFB">
        <w:rPr/>
        <w:t>krönen lassen.</w:t>
      </w:r>
      <w:r w:rsidR="4C9A91A2">
        <w:rPr/>
        <w:t xml:space="preserve"> </w:t>
      </w:r>
      <w:r w:rsidR="000B6F1F">
        <w:rPr/>
        <w:t xml:space="preserve">Infos: </w:t>
      </w:r>
      <w:hyperlink r:id="Rfb625f9e278349ee">
        <w:r w:rsidRPr="77194CB2" w:rsidR="000B6F1F">
          <w:rPr>
            <w:rStyle w:val="Hyperlink"/>
          </w:rPr>
          <w:t>www.ischglironbike.com</w:t>
        </w:r>
      </w:hyperlink>
    </w:p>
    <w:p w:rsidRPr="002A0FFE" w:rsidR="000B6F1F" w:rsidP="002A0FFE" w:rsidRDefault="000B6F1F" w14:paraId="333DC8D4" w14:textId="3D50CFEA">
      <w:pPr>
        <w:pStyle w:val="00Subheadline"/>
      </w:pPr>
      <w:r w:rsidRPr="002A0FFE">
        <w:t>Ischgl Ironbike Marathon</w:t>
      </w:r>
    </w:p>
    <w:p w:rsidRPr="00835FFC" w:rsidR="000B6F1F" w:rsidP="00835FFC" w:rsidRDefault="000B6F1F" w14:paraId="2B20844D" w14:textId="080F747F">
      <w:r>
        <w:t xml:space="preserve">Am Samstag, den </w:t>
      </w:r>
      <w:r w:rsidR="007A510B">
        <w:t>3</w:t>
      </w:r>
      <w:r>
        <w:t xml:space="preserve">. August wird es beim legendären Ischgl Ironbike Marathon spannend. </w:t>
      </w:r>
      <w:r w:rsidR="0085684A">
        <w:t>Das</w:t>
      </w:r>
      <w:r>
        <w:t xml:space="preserve"> Kult-Rennen</w:t>
      </w:r>
      <w:r w:rsidR="00672DC7">
        <w:t xml:space="preserve"> </w:t>
      </w:r>
      <w:r w:rsidR="00E758B8">
        <w:t>gilt</w:t>
      </w:r>
      <w:r>
        <w:t xml:space="preserve"> </w:t>
      </w:r>
      <w:r w:rsidR="00E758B8">
        <w:t>als eins der</w:t>
      </w:r>
      <w:r>
        <w:t xml:space="preserve"> härtesten Mountainbike-Rennen Europas </w:t>
      </w:r>
      <w:r w:rsidR="00672DC7">
        <w:t>und</w:t>
      </w:r>
      <w:r>
        <w:t xml:space="preserve"> führ</w:t>
      </w:r>
      <w:r w:rsidR="0085684A">
        <w:t>t</w:t>
      </w:r>
      <w:r>
        <w:t xml:space="preserve"> </w:t>
      </w:r>
      <w:r w:rsidR="0085684A">
        <w:t>auf den</w:t>
      </w:r>
      <w:r>
        <w:t xml:space="preserve"> vier Strecken Light (2</w:t>
      </w:r>
      <w:r w:rsidR="00023C5A">
        <w:t>5</w:t>
      </w:r>
      <w:r>
        <w:t>,</w:t>
      </w:r>
      <w:r w:rsidR="00023C5A">
        <w:t>3</w:t>
      </w:r>
      <w:r>
        <w:t xml:space="preserve"> km / 670 hm), Medium (4</w:t>
      </w:r>
      <w:r w:rsidR="00023C5A">
        <w:t>5</w:t>
      </w:r>
      <w:r>
        <w:t xml:space="preserve"> km / 1.890 hm), Hard (</w:t>
      </w:r>
      <w:r w:rsidR="00023C5A">
        <w:t>60</w:t>
      </w:r>
      <w:r>
        <w:t xml:space="preserve"> km / 2.</w:t>
      </w:r>
      <w:r w:rsidR="00023C5A">
        <w:t>75</w:t>
      </w:r>
      <w:r>
        <w:t>0 hm) und Extreme (71</w:t>
      </w:r>
      <w:r w:rsidR="00C73AFE">
        <w:t xml:space="preserve"> k</w:t>
      </w:r>
      <w:r>
        <w:t>m / 3.</w:t>
      </w:r>
      <w:r w:rsidR="00023C5A">
        <w:t>4</w:t>
      </w:r>
      <w:r>
        <w:t xml:space="preserve">00 hm) </w:t>
      </w:r>
      <w:r w:rsidR="00E758B8">
        <w:t>entlang</w:t>
      </w:r>
      <w:r w:rsidR="00672DC7">
        <w:t xml:space="preserve"> </w:t>
      </w:r>
      <w:r w:rsidR="00A31328">
        <w:t>historische</w:t>
      </w:r>
      <w:r w:rsidR="00E758B8">
        <w:t>r</w:t>
      </w:r>
      <w:r w:rsidR="00672DC7">
        <w:t xml:space="preserve"> Schmugglerpfade </w:t>
      </w:r>
      <w:r>
        <w:t>durch die beeindruckende Naturkulisse des Silvretta</w:t>
      </w:r>
      <w:r w:rsidR="00E758B8">
        <w:t>-</w:t>
      </w:r>
      <w:r>
        <w:t>Massivs</w:t>
      </w:r>
      <w:r w:rsidR="00672DC7">
        <w:t xml:space="preserve">. Hard und Extreme-Fahrer </w:t>
      </w:r>
      <w:r w:rsidR="00A31328">
        <w:t>stoßen</w:t>
      </w:r>
      <w:r w:rsidR="00E758B8">
        <w:t xml:space="preserve"> auf ihren herausfordernden Strecken an ihre persönlichen Grenzen</w:t>
      </w:r>
      <w:r w:rsidR="008D2C2C">
        <w:t>,</w:t>
      </w:r>
      <w:r w:rsidR="00935564">
        <w:t xml:space="preserve"> </w:t>
      </w:r>
      <w:r w:rsidR="00A31328">
        <w:t>ähnlich</w:t>
      </w:r>
      <w:r w:rsidR="008D2C2C">
        <w:t xml:space="preserve"> </w:t>
      </w:r>
      <w:r w:rsidR="00A31328">
        <w:t>wie einst die</w:t>
      </w:r>
      <w:r w:rsidR="008D2C2C">
        <w:t xml:space="preserve"> schwerbepackten </w:t>
      </w:r>
      <w:r w:rsidR="00255884">
        <w:t xml:space="preserve">Paznauner </w:t>
      </w:r>
      <w:r w:rsidR="008D2C2C">
        <w:t xml:space="preserve">Schmuggler auf ihrem </w:t>
      </w:r>
      <w:r w:rsidR="00A31328">
        <w:t xml:space="preserve">beschwerlichen </w:t>
      </w:r>
      <w:r w:rsidR="008D2C2C">
        <w:t>Weg</w:t>
      </w:r>
      <w:r w:rsidR="00935564">
        <w:t xml:space="preserve"> </w:t>
      </w:r>
      <w:r w:rsidR="00672DC7">
        <w:t>über die Grenze</w:t>
      </w:r>
      <w:r w:rsidR="00A31328">
        <w:t>.</w:t>
      </w:r>
      <w:r w:rsidR="00672DC7">
        <w:t xml:space="preserve"> Die</w:t>
      </w:r>
      <w:r w:rsidR="008D2C2C">
        <w:t xml:space="preserve"> vier</w:t>
      </w:r>
      <w:r w:rsidR="00672DC7">
        <w:t xml:space="preserve"> Ironbike-</w:t>
      </w:r>
      <w:r w:rsidR="01ACB1CB">
        <w:t>Renn</w:t>
      </w:r>
      <w:r w:rsidR="00935564">
        <w:t>strecken</w:t>
      </w:r>
      <w:r w:rsidR="01ACB1CB">
        <w:t xml:space="preserve"> steh</w:t>
      </w:r>
      <w:r w:rsidR="00672DC7">
        <w:t>en</w:t>
      </w:r>
      <w:r w:rsidR="01ACB1CB">
        <w:t xml:space="preserve"> allen Fahrern offen, Profis werden </w:t>
      </w:r>
      <w:r w:rsidR="65FCF568">
        <w:t xml:space="preserve">jedoch </w:t>
      </w:r>
      <w:r w:rsidR="01ACB1CB">
        <w:t xml:space="preserve">nur auf den Strecken Hard und Extreme </w:t>
      </w:r>
      <w:r w:rsidR="008D2C2C">
        <w:t>für die</w:t>
      </w:r>
      <w:r>
        <w:t xml:space="preserve"> „Mountainbike Challenge“</w:t>
      </w:r>
      <w:r w:rsidR="008D2C2C">
        <w:t xml:space="preserve"> gewertet</w:t>
      </w:r>
      <w:r>
        <w:t>.</w:t>
      </w:r>
      <w:r w:rsidR="008D2C2C">
        <w:t xml:space="preserve"> </w:t>
      </w:r>
      <w:r w:rsidR="4AB02152">
        <w:t xml:space="preserve">Gesamtpreisgeld: 40.000 Euro. </w:t>
      </w:r>
      <w:r w:rsidR="008D2C2C">
        <w:t>Schnell sein lohnt sich: B</w:t>
      </w:r>
      <w:r w:rsidR="00935564">
        <w:t xml:space="preserve">is zum 31. Mai 2024 </w:t>
      </w:r>
      <w:r w:rsidR="008D2C2C">
        <w:t xml:space="preserve">zahlen Frühbucher </w:t>
      </w:r>
      <w:r w:rsidR="6E188D83">
        <w:t>4</w:t>
      </w:r>
      <w:r w:rsidR="00B24EE2">
        <w:t>9</w:t>
      </w:r>
      <w:r w:rsidR="6E188D83">
        <w:t xml:space="preserve"> </w:t>
      </w:r>
      <w:r w:rsidR="00672DC7">
        <w:t>statt</w:t>
      </w:r>
      <w:r w:rsidR="00B24EE2">
        <w:t xml:space="preserve"> 81</w:t>
      </w:r>
      <w:r w:rsidR="6E188D83">
        <w:t xml:space="preserve"> Euro.</w:t>
      </w:r>
    </w:p>
    <w:p w:rsidR="66FC38E9" w:rsidP="65E49287" w:rsidRDefault="66FC38E9" w14:paraId="3A98B334" w14:textId="4A9B0095">
      <w:pPr>
        <w:pStyle w:val="00Subheadline"/>
        <w:rPr>
          <w:lang w:val=""/>
        </w:rPr>
      </w:pPr>
      <w:r w:rsidRPr="65E49287">
        <w:rPr>
          <w:lang w:val=""/>
        </w:rPr>
        <w:t xml:space="preserve">Silvretta MTB King </w:t>
      </w:r>
      <w:r w:rsidRPr="65E49287">
        <w:t xml:space="preserve">und Queen </w:t>
      </w:r>
      <w:r w:rsidRPr="65E49287">
        <w:rPr>
          <w:lang w:val=""/>
        </w:rPr>
        <w:t>202</w:t>
      </w:r>
      <w:r w:rsidR="007A510B">
        <w:rPr>
          <w:lang w:val=""/>
        </w:rPr>
        <w:t>4</w:t>
      </w:r>
    </w:p>
    <w:p w:rsidRPr="00835FFC" w:rsidR="66FC38E9" w:rsidP="256BA602" w:rsidRDefault="66FC38E9" w14:paraId="7D3A24BA" w14:textId="466E203D">
      <w:r w:rsidR="66FC38E9">
        <w:rPr/>
        <w:t xml:space="preserve">Wer </w:t>
      </w:r>
      <w:r w:rsidR="00A31328">
        <w:rPr/>
        <w:t xml:space="preserve">im Jahr </w:t>
      </w:r>
      <w:r w:rsidR="66FC38E9">
        <w:rPr/>
        <w:t>202</w:t>
      </w:r>
      <w:r w:rsidR="00F8752F">
        <w:rPr/>
        <w:t>4</w:t>
      </w:r>
      <w:r w:rsidR="66FC38E9">
        <w:rPr/>
        <w:t xml:space="preserve"> Silvretta MTB King oder Silvretta MTB Queen werden möchte, startet sowohl beim M³ Montafon Mountainbike Marathon am 2</w:t>
      </w:r>
      <w:r w:rsidR="007A510B">
        <w:rPr/>
        <w:t>7</w:t>
      </w:r>
      <w:r w:rsidR="66FC38E9">
        <w:rPr/>
        <w:t>. Juli 202</w:t>
      </w:r>
      <w:r w:rsidR="007A510B">
        <w:rPr/>
        <w:t>4</w:t>
      </w:r>
      <w:r w:rsidR="66FC38E9">
        <w:rPr/>
        <w:t xml:space="preserve"> als auch am </w:t>
      </w:r>
      <w:r w:rsidR="007A510B">
        <w:rPr/>
        <w:t>3</w:t>
      </w:r>
      <w:r w:rsidR="66FC38E9">
        <w:rPr/>
        <w:t>. August 202</w:t>
      </w:r>
      <w:r w:rsidR="007A510B">
        <w:rPr/>
        <w:t>4</w:t>
      </w:r>
      <w:r w:rsidR="66FC38E9">
        <w:rPr/>
        <w:t xml:space="preserve"> beim Ischgl </w:t>
      </w:r>
      <w:r w:rsidR="66FC38E9">
        <w:rPr/>
        <w:t>Ironbike</w:t>
      </w:r>
      <w:r w:rsidR="66FC38E9">
        <w:rPr/>
        <w:t>. Die Gemeinschaftswertung</w:t>
      </w:r>
      <w:r w:rsidR="4F5EE4A2">
        <w:rPr/>
        <w:t xml:space="preserve"> </w:t>
      </w:r>
      <w:r w:rsidR="3C3083F9">
        <w:rPr/>
        <w:t xml:space="preserve">Silvretta King </w:t>
      </w:r>
      <w:r w:rsidR="0C633CA2">
        <w:rPr/>
        <w:t xml:space="preserve">und Queen </w:t>
      </w:r>
      <w:r w:rsidR="00A31328">
        <w:rPr/>
        <w:t>wird</w:t>
      </w:r>
      <w:r w:rsidR="66FC38E9">
        <w:rPr/>
        <w:t xml:space="preserve"> auf den Strecken M³ </w:t>
      </w:r>
      <w:r w:rsidR="7CE64244">
        <w:rPr/>
        <w:t>e</w:t>
      </w:r>
      <w:r w:rsidR="66FC38E9">
        <w:rPr/>
        <w:t xml:space="preserve">xtrem und </w:t>
      </w:r>
      <w:r w:rsidR="66FC38E9">
        <w:rPr/>
        <w:t>Ironbike</w:t>
      </w:r>
      <w:r w:rsidR="66FC38E9">
        <w:rPr/>
        <w:t xml:space="preserve"> </w:t>
      </w:r>
      <w:r w:rsidR="1A24D834">
        <w:rPr/>
        <w:t>E</w:t>
      </w:r>
      <w:r w:rsidR="5DC717D6">
        <w:rPr/>
        <w:t>xtrem</w:t>
      </w:r>
      <w:r w:rsidR="2B609CAE">
        <w:rPr/>
        <w:t xml:space="preserve"> (King)</w:t>
      </w:r>
      <w:r w:rsidR="53E6B5CC">
        <w:rPr/>
        <w:t xml:space="preserve"> </w:t>
      </w:r>
      <w:r w:rsidR="7D3A95BE">
        <w:rPr/>
        <w:t>sowie</w:t>
      </w:r>
      <w:r w:rsidR="6FBE7CA5">
        <w:rPr/>
        <w:t xml:space="preserve"> </w:t>
      </w:r>
      <w:r w:rsidRPr="77194CB2" w:rsidR="0D441EFB">
        <w:rPr>
          <w:rFonts w:ascii="Calibri" w:hAnsi="Calibri" w:eastAsia="Calibri" w:cs="Calibri"/>
        </w:rPr>
        <w:t xml:space="preserve">M³ </w:t>
      </w:r>
      <w:r w:rsidRPr="77194CB2" w:rsidR="7277909B">
        <w:rPr>
          <w:rFonts w:ascii="Calibri" w:hAnsi="Calibri" w:eastAsia="Calibri" w:cs="Calibri"/>
        </w:rPr>
        <w:t>e</w:t>
      </w:r>
      <w:r w:rsidRPr="77194CB2" w:rsidR="0D441EFB">
        <w:rPr>
          <w:rFonts w:ascii="Calibri" w:hAnsi="Calibri" w:eastAsia="Calibri" w:cs="Calibri"/>
        </w:rPr>
        <w:t xml:space="preserve">xtrem </w:t>
      </w:r>
      <w:r w:rsidRPr="77194CB2" w:rsidR="33E62917">
        <w:rPr>
          <w:rFonts w:ascii="Calibri" w:hAnsi="Calibri" w:eastAsia="Calibri" w:cs="Calibri"/>
        </w:rPr>
        <w:t>und</w:t>
      </w:r>
      <w:r w:rsidRPr="77194CB2" w:rsidR="0D441EFB">
        <w:rPr>
          <w:rFonts w:ascii="Calibri" w:hAnsi="Calibri" w:eastAsia="Calibri" w:cs="Calibri"/>
        </w:rPr>
        <w:t xml:space="preserve"> </w:t>
      </w:r>
      <w:r w:rsidRPr="77194CB2" w:rsidR="0D441EFB">
        <w:rPr>
          <w:rFonts w:ascii="Calibri" w:hAnsi="Calibri" w:eastAsia="Calibri" w:cs="Calibri"/>
        </w:rPr>
        <w:t>Ironbike</w:t>
      </w:r>
      <w:r w:rsidRPr="77194CB2" w:rsidR="0D441EFB">
        <w:rPr>
          <w:rFonts w:ascii="Calibri" w:hAnsi="Calibri" w:eastAsia="Calibri" w:cs="Calibri"/>
        </w:rPr>
        <w:t xml:space="preserve"> H</w:t>
      </w:r>
      <w:r w:rsidRPr="77194CB2" w:rsidR="723739B9">
        <w:rPr>
          <w:rFonts w:ascii="Calibri" w:hAnsi="Calibri" w:eastAsia="Calibri" w:cs="Calibri"/>
        </w:rPr>
        <w:t>ard</w:t>
      </w:r>
      <w:r w:rsidRPr="77194CB2" w:rsidR="0D441EFB">
        <w:rPr>
          <w:rFonts w:ascii="Calibri" w:hAnsi="Calibri" w:eastAsia="Calibri" w:cs="Calibri"/>
        </w:rPr>
        <w:t xml:space="preserve"> </w:t>
      </w:r>
      <w:r w:rsidRPr="77194CB2" w:rsidR="60648028">
        <w:rPr>
          <w:rFonts w:ascii="Calibri" w:hAnsi="Calibri" w:eastAsia="Calibri" w:cs="Calibri"/>
        </w:rPr>
        <w:t xml:space="preserve">(Queen) </w:t>
      </w:r>
      <w:r w:rsidRPr="77194CB2" w:rsidR="1E72348B">
        <w:rPr>
          <w:rFonts w:ascii="Calibri" w:hAnsi="Calibri" w:eastAsia="Calibri" w:cs="Calibri"/>
        </w:rPr>
        <w:t xml:space="preserve">ausgetragen. </w:t>
      </w:r>
      <w:r w:rsidR="2B0658F7">
        <w:rPr/>
        <w:t xml:space="preserve">Die Titel Silvretta </w:t>
      </w:r>
      <w:r w:rsidR="6FBE7CA5">
        <w:rPr/>
        <w:t xml:space="preserve">Prince und Princess </w:t>
      </w:r>
      <w:r w:rsidR="00A31328">
        <w:rPr/>
        <w:t>können</w:t>
      </w:r>
      <w:r w:rsidR="6FBE7CA5">
        <w:rPr/>
        <w:t xml:space="preserve"> auf den Strecken </w:t>
      </w:r>
      <w:r w:rsidR="66FC38E9">
        <w:rPr/>
        <w:t xml:space="preserve">M² </w:t>
      </w:r>
      <w:r w:rsidR="635E22E8">
        <w:rPr/>
        <w:t>a</w:t>
      </w:r>
      <w:r w:rsidR="002A0FFE">
        <w:rPr/>
        <w:t>nspruchsvoll</w:t>
      </w:r>
      <w:r w:rsidR="66FC38E9">
        <w:rPr/>
        <w:t xml:space="preserve"> und </w:t>
      </w:r>
      <w:r w:rsidR="66FC38E9">
        <w:rPr/>
        <w:t>Ironbike</w:t>
      </w:r>
      <w:r w:rsidR="66FC38E9">
        <w:rPr/>
        <w:t xml:space="preserve"> </w:t>
      </w:r>
      <w:r w:rsidR="114E570E">
        <w:rPr/>
        <w:t>H</w:t>
      </w:r>
      <w:r w:rsidR="74546AAA">
        <w:rPr/>
        <w:t>ard</w:t>
      </w:r>
      <w:r w:rsidR="66FC38E9">
        <w:rPr/>
        <w:t xml:space="preserve"> </w:t>
      </w:r>
      <w:r w:rsidR="03227215">
        <w:rPr/>
        <w:t xml:space="preserve">(Prince) sowie </w:t>
      </w:r>
      <w:r w:rsidRPr="77194CB2" w:rsidR="7882DC02">
        <w:rPr>
          <w:rFonts w:ascii="Calibri" w:hAnsi="Calibri" w:eastAsia="Calibri" w:cs="Calibri"/>
        </w:rPr>
        <w:t xml:space="preserve">M² </w:t>
      </w:r>
      <w:r w:rsidRPr="77194CB2" w:rsidR="7770F217">
        <w:rPr>
          <w:rFonts w:ascii="Calibri" w:hAnsi="Calibri" w:eastAsia="Calibri" w:cs="Calibri"/>
        </w:rPr>
        <w:t>a</w:t>
      </w:r>
      <w:r w:rsidRPr="77194CB2" w:rsidR="7882DC02">
        <w:rPr>
          <w:rFonts w:ascii="Calibri" w:hAnsi="Calibri" w:eastAsia="Calibri" w:cs="Calibri"/>
        </w:rPr>
        <w:t xml:space="preserve">nspruchsvoll und </w:t>
      </w:r>
      <w:r w:rsidRPr="77194CB2" w:rsidR="7882DC02">
        <w:rPr>
          <w:rFonts w:ascii="Calibri" w:hAnsi="Calibri" w:eastAsia="Calibri" w:cs="Calibri"/>
        </w:rPr>
        <w:t>Ironbike</w:t>
      </w:r>
      <w:r w:rsidRPr="77194CB2" w:rsidR="7882DC02">
        <w:rPr>
          <w:rFonts w:ascii="Calibri" w:hAnsi="Calibri" w:eastAsia="Calibri" w:cs="Calibri"/>
        </w:rPr>
        <w:t xml:space="preserve"> M</w:t>
      </w:r>
      <w:r w:rsidRPr="77194CB2" w:rsidR="3B844036">
        <w:rPr>
          <w:rFonts w:ascii="Calibri" w:hAnsi="Calibri" w:eastAsia="Calibri" w:cs="Calibri"/>
        </w:rPr>
        <w:t>edium</w:t>
      </w:r>
      <w:r w:rsidR="7882DC02">
        <w:rPr/>
        <w:t xml:space="preserve"> </w:t>
      </w:r>
      <w:r w:rsidR="03227215">
        <w:rPr/>
        <w:t xml:space="preserve">(Princess) </w:t>
      </w:r>
      <w:r w:rsidR="00A31328">
        <w:rPr/>
        <w:t>erworben werden</w:t>
      </w:r>
      <w:r w:rsidR="66FC38E9">
        <w:rPr/>
        <w:t xml:space="preserve">. Die jeweils schnellsten bei den Damen und Herren werden gewertet, gekrönt und </w:t>
      </w:r>
      <w:r w:rsidR="721C459E">
        <w:rPr/>
        <w:t xml:space="preserve">zusätzlich </w:t>
      </w:r>
      <w:r w:rsidR="66FC38E9">
        <w:rPr/>
        <w:t>mit königlichen Preisen belohnt.</w:t>
      </w:r>
    </w:p>
    <w:p w:rsidR="62D2331A" w:rsidP="65E49287" w:rsidRDefault="00023C5A" w14:paraId="2D8F07B8" w14:textId="1C25ECC8">
      <w:pPr>
        <w:pStyle w:val="00Subheadline"/>
      </w:pPr>
      <w:r>
        <w:t>Short</w:t>
      </w:r>
      <w:r w:rsidR="00116FDD">
        <w:t xml:space="preserve"> T</w:t>
      </w:r>
      <w:r>
        <w:t>rack</w:t>
      </w:r>
    </w:p>
    <w:p w:rsidR="62D2331A" w:rsidP="256BA602" w:rsidRDefault="62D2331A" w14:paraId="7854A44D" w14:textId="6DA2D73C">
      <w:pPr>
        <w:rPr>
          <w:rFonts w:eastAsiaTheme="minorEastAsia"/>
        </w:rPr>
      </w:pPr>
      <w:r w:rsidRPr="256BA602">
        <w:rPr>
          <w:rFonts w:eastAsiaTheme="minorEastAsia"/>
        </w:rPr>
        <w:t xml:space="preserve">Am </w:t>
      </w:r>
      <w:r w:rsidRPr="256BA602" w:rsidR="00935564">
        <w:rPr>
          <w:rFonts w:eastAsiaTheme="minorEastAsia"/>
        </w:rPr>
        <w:t>2</w:t>
      </w:r>
      <w:r w:rsidRPr="256BA602">
        <w:rPr>
          <w:rFonts w:eastAsiaTheme="minorEastAsia"/>
        </w:rPr>
        <w:t xml:space="preserve">. August </w:t>
      </w:r>
      <w:r w:rsidRPr="256BA602" w:rsidR="00935564">
        <w:rPr>
          <w:rFonts w:eastAsiaTheme="minorEastAsia"/>
        </w:rPr>
        <w:t xml:space="preserve">2024 </w:t>
      </w:r>
      <w:r w:rsidRPr="256BA602">
        <w:rPr>
          <w:rFonts w:eastAsiaTheme="minorEastAsia"/>
        </w:rPr>
        <w:t xml:space="preserve">können Lizenzfahrer </w:t>
      </w:r>
      <w:r w:rsidRPr="256BA602" w:rsidR="730F406A">
        <w:rPr>
          <w:rFonts w:eastAsiaTheme="minorEastAsia"/>
        </w:rPr>
        <w:t>beim</w:t>
      </w:r>
      <w:r w:rsidRPr="256BA602" w:rsidR="00023C5A">
        <w:rPr>
          <w:rFonts w:eastAsiaTheme="minorEastAsia"/>
        </w:rPr>
        <w:t xml:space="preserve"> Short</w:t>
      </w:r>
      <w:r w:rsidR="00116FDD">
        <w:rPr>
          <w:rFonts w:eastAsiaTheme="minorEastAsia"/>
        </w:rPr>
        <w:t xml:space="preserve"> T</w:t>
      </w:r>
      <w:r w:rsidRPr="256BA602" w:rsidR="00023C5A">
        <w:rPr>
          <w:rFonts w:eastAsiaTheme="minorEastAsia"/>
        </w:rPr>
        <w:t>rack</w:t>
      </w:r>
      <w:r w:rsidRPr="256BA602">
        <w:rPr>
          <w:rFonts w:eastAsiaTheme="minorEastAsia"/>
        </w:rPr>
        <w:t xml:space="preserve"> </w:t>
      </w:r>
      <w:r w:rsidR="00D832E6">
        <w:rPr>
          <w:rFonts w:eastAsiaTheme="minorEastAsia"/>
        </w:rPr>
        <w:t>mit Massenstart</w:t>
      </w:r>
      <w:r w:rsidRPr="256BA602" w:rsidR="42B67873">
        <w:rPr>
          <w:rFonts w:eastAsiaTheme="minorEastAsia"/>
        </w:rPr>
        <w:t xml:space="preserve"> </w:t>
      </w:r>
      <w:r w:rsidR="00D832E6">
        <w:rPr>
          <w:rFonts w:eastAsiaTheme="minorEastAsia"/>
        </w:rPr>
        <w:t>teilnehmen. Die Aufstellung erfolgt nach Punkten</w:t>
      </w:r>
      <w:r w:rsidRPr="256BA602">
        <w:rPr>
          <w:rFonts w:eastAsiaTheme="minorEastAsia"/>
        </w:rPr>
        <w:t xml:space="preserve">. </w:t>
      </w:r>
      <w:r w:rsidRPr="256BA602" w:rsidR="1BA4DBCE">
        <w:rPr>
          <w:rFonts w:eastAsiaTheme="minorEastAsia"/>
        </w:rPr>
        <w:t>Wie oft die</w:t>
      </w:r>
      <w:r w:rsidRPr="256BA602">
        <w:rPr>
          <w:rFonts w:eastAsiaTheme="minorEastAsia"/>
        </w:rPr>
        <w:t xml:space="preserve"> </w:t>
      </w:r>
      <w:r w:rsidR="003170BF">
        <w:rPr>
          <w:rFonts w:eastAsiaTheme="minorEastAsia"/>
        </w:rPr>
        <w:t>Damen und Herren</w:t>
      </w:r>
      <w:r w:rsidRPr="256BA602" w:rsidR="5A3919C7">
        <w:rPr>
          <w:rFonts w:eastAsiaTheme="minorEastAsia"/>
        </w:rPr>
        <w:t xml:space="preserve"> </w:t>
      </w:r>
      <w:r w:rsidRPr="256BA602" w:rsidR="00720800">
        <w:rPr>
          <w:rFonts w:eastAsiaTheme="minorEastAsia"/>
        </w:rPr>
        <w:t>den 2 km langen Rennkurs absolvieren müssen</w:t>
      </w:r>
      <w:r w:rsidRPr="256BA602" w:rsidR="0539596B">
        <w:rPr>
          <w:rFonts w:eastAsiaTheme="minorEastAsia"/>
        </w:rPr>
        <w:t xml:space="preserve">, wird </w:t>
      </w:r>
      <w:r w:rsidRPr="256BA602" w:rsidR="788480E1">
        <w:rPr>
          <w:rFonts w:eastAsiaTheme="minorEastAsia"/>
        </w:rPr>
        <w:t>am Veranstaltungstag bekannt gegeben.</w:t>
      </w:r>
      <w:r w:rsidRPr="256BA602" w:rsidR="00720800">
        <w:rPr>
          <w:rFonts w:eastAsiaTheme="minorEastAsia"/>
        </w:rPr>
        <w:t xml:space="preserve"> </w:t>
      </w:r>
      <w:r w:rsidRPr="256BA602" w:rsidR="702423CD">
        <w:rPr>
          <w:rFonts w:eastAsiaTheme="minorEastAsia"/>
        </w:rPr>
        <w:t>Gesamtpreisgeld: 4.500 Euro.</w:t>
      </w:r>
      <w:r w:rsidRPr="256BA602" w:rsidR="00CC3006">
        <w:rPr>
          <w:rFonts w:eastAsiaTheme="minorEastAsia"/>
        </w:rPr>
        <w:t xml:space="preserve"> </w:t>
      </w:r>
      <w:r w:rsidRPr="256BA602">
        <w:rPr>
          <w:rFonts w:eastAsiaTheme="minorEastAsia"/>
        </w:rPr>
        <w:t xml:space="preserve">Teilnahmegebühr: </w:t>
      </w:r>
      <w:r w:rsidRPr="256BA602" w:rsidR="00BA66FF">
        <w:rPr>
          <w:rFonts w:eastAsiaTheme="minorEastAsia"/>
        </w:rPr>
        <w:t>39</w:t>
      </w:r>
      <w:r w:rsidRPr="256BA602">
        <w:rPr>
          <w:rFonts w:eastAsiaTheme="minorEastAsia"/>
        </w:rPr>
        <w:t xml:space="preserve"> Euro.</w:t>
      </w:r>
    </w:p>
    <w:p w:rsidRPr="00BE0970" w:rsidR="0057152B" w:rsidP="0057152B" w:rsidRDefault="0057152B" w14:paraId="14ABCA6C" w14:textId="77777777">
      <w:pPr>
        <w:pStyle w:val="00Subheadline"/>
      </w:pPr>
      <w:r w:rsidRPr="00825803">
        <w:t>Ironbike Kids- und Juniors Trophy: Rennen für Nachwuchsbiker</w:t>
      </w:r>
    </w:p>
    <w:p w:rsidRPr="00835FFC" w:rsidR="0057152B" w:rsidP="00835FFC" w:rsidRDefault="0057152B" w14:paraId="3AD5011B" w14:textId="16A8AFBA">
      <w:r w:rsidR="0057152B">
        <w:rPr/>
        <w:t xml:space="preserve">Nachwuchsbiker zwischen fünf und 16 Jahren </w:t>
      </w:r>
      <w:r w:rsidR="009424CA">
        <w:rPr/>
        <w:t>kommen</w:t>
      </w:r>
      <w:r w:rsidR="0057152B">
        <w:rPr/>
        <w:t xml:space="preserve"> bei der </w:t>
      </w:r>
      <w:r w:rsidR="0057152B">
        <w:rPr/>
        <w:t>Ironbike</w:t>
      </w:r>
      <w:r w:rsidR="0057152B">
        <w:rPr/>
        <w:t xml:space="preserve"> Kids- und Juniors Trophy am </w:t>
      </w:r>
      <w:r w:rsidR="00935564">
        <w:rPr/>
        <w:t>2</w:t>
      </w:r>
      <w:r w:rsidR="0057152B">
        <w:rPr/>
        <w:t xml:space="preserve">. August </w:t>
      </w:r>
      <w:r w:rsidR="009424CA">
        <w:rPr/>
        <w:t>auf ihre Kosten</w:t>
      </w:r>
      <w:r w:rsidR="0057152B">
        <w:rPr/>
        <w:t>. Die Teilnahme</w:t>
      </w:r>
      <w:r w:rsidR="009424CA">
        <w:rPr/>
        <w:t>gebühr</w:t>
      </w:r>
      <w:r w:rsidR="0057152B">
        <w:rPr/>
        <w:t xml:space="preserve"> </w:t>
      </w:r>
      <w:r w:rsidR="0057152B">
        <w:rPr/>
        <w:t xml:space="preserve">beträgt </w:t>
      </w:r>
      <w:r w:rsidR="50EAF2BF">
        <w:rPr/>
        <w:t>acht</w:t>
      </w:r>
      <w:r w:rsidR="0057152B">
        <w:rPr/>
        <w:t xml:space="preserve"> Euro pro Person. </w:t>
      </w:r>
      <w:r w:rsidR="00346D83">
        <w:rPr/>
        <w:t>Finisher</w:t>
      </w:r>
      <w:r w:rsidR="00346D83">
        <w:rPr/>
        <w:t>-Medaille inklusive</w:t>
      </w:r>
      <w:r w:rsidR="325F7BB9">
        <w:rPr/>
        <w:t>.</w:t>
      </w:r>
    </w:p>
    <w:p w:rsidR="000B6F1F" w:rsidP="65E49287" w:rsidRDefault="6BE65B93" w14:paraId="22F46503" w14:textId="3D7B4E2F">
      <w:pPr>
        <w:pStyle w:val="00Subheadline"/>
      </w:pPr>
      <w:r>
        <w:t>S</w:t>
      </w:r>
      <w:r w:rsidR="7F64B485">
        <w:t>chnell anmelden und Geld sparen</w:t>
      </w:r>
    </w:p>
    <w:p w:rsidRPr="00835FFC" w:rsidR="000B6F1F" w:rsidP="00835FFC" w:rsidRDefault="000B6F1F" w14:paraId="53FDD870" w14:textId="6575BD79">
      <w:r w:rsidRPr="00835FFC">
        <w:t xml:space="preserve">Frühbucher </w:t>
      </w:r>
      <w:r w:rsidRPr="00835FFC" w:rsidR="0085684A">
        <w:t>können</w:t>
      </w:r>
      <w:r w:rsidRPr="00835FFC">
        <w:t xml:space="preserve"> </w:t>
      </w:r>
      <w:r w:rsidR="00CC3006">
        <w:t xml:space="preserve">an beiden Tagen </w:t>
      </w:r>
      <w:r w:rsidR="00B66991">
        <w:t>ordentlich</w:t>
      </w:r>
      <w:r w:rsidRPr="00835FFC">
        <w:t xml:space="preserve"> Geld</w:t>
      </w:r>
      <w:r w:rsidRPr="00835FFC" w:rsidR="0085684A">
        <w:t xml:space="preserve"> sparen</w:t>
      </w:r>
      <w:r w:rsidRPr="00835FFC">
        <w:t>: Die Teilnahme</w:t>
      </w:r>
      <w:r w:rsidR="00B66991">
        <w:t>gebühr</w:t>
      </w:r>
      <w:r w:rsidRPr="00835FFC">
        <w:t xml:space="preserve"> </w:t>
      </w:r>
      <w:r w:rsidR="00B66991">
        <w:t>für den</w:t>
      </w:r>
      <w:r w:rsidR="00CC3006">
        <w:t xml:space="preserve"> Ischgl </w:t>
      </w:r>
      <w:r w:rsidR="00B66991">
        <w:t xml:space="preserve">Ironbike </w:t>
      </w:r>
      <w:r w:rsidR="00CC3006">
        <w:t xml:space="preserve">beträgt </w:t>
      </w:r>
      <w:r w:rsidRPr="00835FFC">
        <w:t xml:space="preserve">bis zum 31. </w:t>
      </w:r>
      <w:r w:rsidRPr="00835FFC" w:rsidR="57518923">
        <w:t>Ma</w:t>
      </w:r>
      <w:r w:rsidRPr="00835FFC" w:rsidR="0F8FD7F1">
        <w:t>i</w:t>
      </w:r>
      <w:r w:rsidRPr="00835FFC">
        <w:t xml:space="preserve"> </w:t>
      </w:r>
      <w:r w:rsidR="00DB49B5">
        <w:t xml:space="preserve">auf </w:t>
      </w:r>
      <w:r w:rsidR="00672DC7">
        <w:t>alle</w:t>
      </w:r>
      <w:r w:rsidR="00DB49B5">
        <w:t>n</w:t>
      </w:r>
      <w:r w:rsidR="00672DC7">
        <w:t xml:space="preserve"> Strecken </w:t>
      </w:r>
      <w:r w:rsidRPr="00835FFC">
        <w:t>4</w:t>
      </w:r>
      <w:r w:rsidRPr="00835FFC" w:rsidR="7B2B452F">
        <w:t>9</w:t>
      </w:r>
      <w:r w:rsidRPr="00835FFC">
        <w:t xml:space="preserve"> Euro</w:t>
      </w:r>
      <w:r w:rsidR="00DB49B5">
        <w:t>, bis zum 25. Juli 69 Euro und ab dem 26. Juli 2024 regulär 81 Euro</w:t>
      </w:r>
      <w:r w:rsidRPr="00835FFC">
        <w:t xml:space="preserve">. </w:t>
      </w:r>
      <w:r w:rsidR="00B66991">
        <w:t>Für</w:t>
      </w:r>
      <w:r w:rsidRPr="00835FFC" w:rsidR="00D259B9">
        <w:t xml:space="preserve"> </w:t>
      </w:r>
      <w:r w:rsidR="00672DC7">
        <w:t xml:space="preserve">den </w:t>
      </w:r>
      <w:r w:rsidR="00116FDD">
        <w:t>Short Track</w:t>
      </w:r>
      <w:r w:rsidRPr="00835FFC" w:rsidR="00D259B9">
        <w:t xml:space="preserve"> </w:t>
      </w:r>
      <w:r w:rsidR="00B66991">
        <w:t>sind</w:t>
      </w:r>
      <w:r w:rsidRPr="00835FFC" w:rsidR="00D259B9">
        <w:t xml:space="preserve"> bis zum 31. Mai 202</w:t>
      </w:r>
      <w:r w:rsidR="00672DC7">
        <w:t>4</w:t>
      </w:r>
      <w:r w:rsidRPr="00835FFC" w:rsidR="00D259B9">
        <w:t xml:space="preserve"> </w:t>
      </w:r>
      <w:r w:rsidR="00B66991">
        <w:t>lediglich</w:t>
      </w:r>
      <w:r w:rsidR="00672DC7">
        <w:t xml:space="preserve"> </w:t>
      </w:r>
      <w:r w:rsidRPr="00835FFC" w:rsidR="00D259B9">
        <w:t xml:space="preserve">19 </w:t>
      </w:r>
      <w:r w:rsidR="00DB49B5">
        <w:t>Euro</w:t>
      </w:r>
      <w:r w:rsidR="00B66991">
        <w:t xml:space="preserve"> Teilnahmegebühr zu zahlen</w:t>
      </w:r>
      <w:r w:rsidR="00DB49B5">
        <w:t xml:space="preserve">, bis zum 25. Juli 29 Euro und ab dem 26. Juli </w:t>
      </w:r>
      <w:r w:rsidR="00F8276F">
        <w:t xml:space="preserve">regulär </w:t>
      </w:r>
      <w:r w:rsidRPr="00835FFC" w:rsidR="00D259B9">
        <w:t>39 Euro.</w:t>
      </w:r>
    </w:p>
    <w:p w:rsidRPr="00835FFC" w:rsidR="000B6F1F" w:rsidP="00835FFC" w:rsidRDefault="000B6F1F" w14:paraId="3A7ADFF0" w14:textId="5D7DC739">
      <w:r w:rsidRPr="00835FFC">
        <w:t xml:space="preserve">Alle Infos zu Programm, Strecken, Preisen und Anmeldung: </w:t>
      </w:r>
      <w:hyperlink w:history="1" r:id="rId11">
        <w:r w:rsidRPr="00835FFC">
          <w:rPr>
            <w:rStyle w:val="Hyperlink"/>
          </w:rPr>
          <w:t>www.ischglironbike.com</w:t>
        </w:r>
      </w:hyperlink>
      <w:r w:rsidRPr="00835FFC">
        <w:t xml:space="preserve"> oder </w:t>
      </w:r>
      <w:hyperlink w:history="1" r:id="rId12">
        <w:r w:rsidRPr="00835FFC">
          <w:rPr>
            <w:rStyle w:val="Hyperlink"/>
          </w:rPr>
          <w:t>www.ischgl.com</w:t>
        </w:r>
      </w:hyperlink>
      <w:r w:rsidRPr="00835FFC">
        <w:t>.</w:t>
      </w:r>
    </w:p>
    <w:p w:rsidR="008B7B6F" w:rsidP="008B7B6F" w:rsidRDefault="00825803" w14:paraId="20DDB9C8" w14:textId="2F5B322B">
      <w:pPr>
        <w:pStyle w:val="00Subheadline"/>
      </w:pPr>
      <w:r>
        <w:t xml:space="preserve">Unterwegs auf </w:t>
      </w:r>
      <w:r w:rsidR="00B66991">
        <w:t xml:space="preserve">historischen </w:t>
      </w:r>
      <w:r w:rsidRPr="00F8276F" w:rsidR="00F8276F">
        <w:t xml:space="preserve">Schmugglerpfaden </w:t>
      </w:r>
    </w:p>
    <w:p w:rsidRPr="00F403BB" w:rsidR="004D650C" w:rsidP="004D650C" w:rsidRDefault="00F8276F" w14:paraId="63886154" w14:textId="77777777">
      <w:r w:rsidRPr="007C763D">
        <w:rPr>
          <w:lang w:val="de-DE"/>
        </w:rPr>
        <w:t xml:space="preserve">In Ischgl gilt: The sky is the limit. </w:t>
      </w:r>
      <w:r w:rsidR="008A6614">
        <w:t>Die</w:t>
      </w:r>
      <w:r w:rsidRPr="008B7B6F">
        <w:t xml:space="preserve"> Ischgler </w:t>
      </w:r>
      <w:r w:rsidR="008A6614">
        <w:t xml:space="preserve">lassen sich </w:t>
      </w:r>
      <w:r w:rsidR="00A418D2">
        <w:t>im Allgemeinen nicht gerne</w:t>
      </w:r>
      <w:r w:rsidRPr="008B7B6F">
        <w:t xml:space="preserve"> </w:t>
      </w:r>
      <w:r w:rsidR="00A418D2">
        <w:t>einschränken und sind erfinderisch</w:t>
      </w:r>
      <w:r w:rsidRPr="008B7B6F" w:rsidR="008B7B6F">
        <w:t xml:space="preserve">, wenn es </w:t>
      </w:r>
      <w:r w:rsidR="00A418D2">
        <w:t>darum geht, Grenzen</w:t>
      </w:r>
      <w:r w:rsidRPr="008B7B6F" w:rsidR="008B7B6F">
        <w:t xml:space="preserve"> zu umgehen</w:t>
      </w:r>
      <w:r w:rsidRPr="008B7B6F">
        <w:t xml:space="preserve">. </w:t>
      </w:r>
      <w:r w:rsidR="00A418D2">
        <w:t>Nachdem ihre zollfreien Rechte im</w:t>
      </w:r>
      <w:r w:rsidRPr="008B7B6F">
        <w:t xml:space="preserve"> Jahr 1768 </w:t>
      </w:r>
      <w:r w:rsidR="00A418D2">
        <w:t>aberkannt wurden</w:t>
      </w:r>
      <w:r w:rsidRPr="008B7B6F">
        <w:t>, begann die Ära der Schmuggler.</w:t>
      </w:r>
      <w:r w:rsidR="008A6614">
        <w:t xml:space="preserve"> </w:t>
      </w:r>
      <w:r w:rsidR="00750D7B">
        <w:t xml:space="preserve">So schmuggelten die </w:t>
      </w:r>
      <w:r w:rsidRPr="00750D7B" w:rsidR="00750D7B">
        <w:t xml:space="preserve">Paznauner </w:t>
      </w:r>
      <w:r w:rsidR="00750D7B">
        <w:t xml:space="preserve">in Notzeiten in bis zu 50 kg schweren Rucksäcken </w:t>
      </w:r>
      <w:r w:rsidRPr="00750D7B" w:rsidR="00750D7B">
        <w:t>Waren über die Grenze ins Engadin und nach Samnaun</w:t>
      </w:r>
      <w:r w:rsidR="00750D7B">
        <w:t>.</w:t>
      </w:r>
      <w:r w:rsidRPr="00750D7B" w:rsidR="00750D7B">
        <w:t xml:space="preserve"> </w:t>
      </w:r>
      <w:r w:rsidRPr="00A418D2" w:rsidR="00A418D2">
        <w:t>Butter, Käse und Felle aus</w:t>
      </w:r>
      <w:r w:rsidR="00A418D2">
        <w:t xml:space="preserve"> dem</w:t>
      </w:r>
      <w:r w:rsidRPr="00A418D2" w:rsidR="00A418D2">
        <w:t xml:space="preserve"> Paznaun wurden </w:t>
      </w:r>
      <w:r w:rsidR="00B53186">
        <w:t>in der Schweiz</w:t>
      </w:r>
      <w:r w:rsidRPr="00A418D2" w:rsidR="00A418D2">
        <w:t xml:space="preserve"> gegen Kaffee, Reis, Mehl, Tabak, Gewürze oder den leichter zu transportierenden Süßstoff Saccharin getauscht.</w:t>
      </w:r>
      <w:r w:rsidR="00A418D2">
        <w:t xml:space="preserve"> </w:t>
      </w:r>
      <w:r w:rsidR="00750D7B">
        <w:t>V</w:t>
      </w:r>
      <w:r w:rsidRPr="00F403BB" w:rsidR="00750D7B">
        <w:t xml:space="preserve">orwiegend bei </w:t>
      </w:r>
      <w:r w:rsidRPr="00A418D2" w:rsidR="00750D7B">
        <w:t>schlechtem Wetter und ungünstigen Sichtverhältnissen</w:t>
      </w:r>
      <w:r w:rsidR="00750D7B">
        <w:t xml:space="preserve">, was den </w:t>
      </w:r>
      <w:r w:rsidRPr="00750D7B" w:rsidR="00750D7B">
        <w:t>beschwerlichen, rund zehnstündigen Weg über schmale Grate und Gipfel</w:t>
      </w:r>
      <w:r w:rsidR="00750D7B">
        <w:t xml:space="preserve"> nicht einfacher machte.</w:t>
      </w:r>
      <w:r w:rsidRPr="00750D7B" w:rsidR="00750D7B">
        <w:t xml:space="preserve"> </w:t>
      </w:r>
      <w:r w:rsidRPr="00A418D2" w:rsidR="00A418D2">
        <w:t>Durch den steigenden Fremdenverkehr ab den späten 1950er-Jahren entstanden Arbeitsplätze für Einheimische und der Schmuggel ging zurück.</w:t>
      </w:r>
      <w:r w:rsidR="00A418D2">
        <w:t xml:space="preserve"> </w:t>
      </w:r>
      <w:r w:rsidR="008D2C2C">
        <w:t>Fun</w:t>
      </w:r>
      <w:r w:rsidR="00A418D2">
        <w:t xml:space="preserve"> </w:t>
      </w:r>
      <w:r w:rsidR="008D2C2C">
        <w:t xml:space="preserve">Fact: </w:t>
      </w:r>
      <w:r w:rsidR="008A6614">
        <w:t>Der erste</w:t>
      </w:r>
      <w:r w:rsidRPr="00F403BB">
        <w:t xml:space="preserve"> Skilift </w:t>
      </w:r>
      <w:r w:rsidR="008A6614">
        <w:t xml:space="preserve">in Ischgl </w:t>
      </w:r>
      <w:r w:rsidRPr="00F403BB">
        <w:t xml:space="preserve">wurde </w:t>
      </w:r>
      <w:r w:rsidR="008D2C2C">
        <w:t>mit</w:t>
      </w:r>
      <w:r w:rsidRPr="00F403BB">
        <w:t xml:space="preserve"> </w:t>
      </w:r>
      <w:r w:rsidR="008A6614">
        <w:t xml:space="preserve">den </w:t>
      </w:r>
      <w:r w:rsidRPr="00F403BB">
        <w:t>Gewinnen aus dem Schmugg</w:t>
      </w:r>
      <w:r w:rsidR="00A418D2">
        <w:t>el</w:t>
      </w:r>
      <w:r w:rsidRPr="00F403BB">
        <w:t>geschäft finanziert</w:t>
      </w:r>
      <w:r w:rsidR="00B53186">
        <w:t xml:space="preserve">. Heute sammeln Wanderer, Mountainbiker und Wintersportler auf ihrem Weg von Ischgl nach Samnaun </w:t>
      </w:r>
      <w:r w:rsidR="00B53186">
        <w:lastRenderedPageBreak/>
        <w:t>entlang der historischen Schmugglerpfade eigene Grenzerfahrungen.</w:t>
      </w:r>
      <w:r w:rsidR="004D650C">
        <w:t xml:space="preserve"> Weitere Infos: </w:t>
      </w:r>
      <w:hyperlink w:history="1" r:id="rId13">
        <w:r w:rsidRPr="00F403BB" w:rsidR="004D650C">
          <w:rPr>
            <w:rStyle w:val="Hyperlink"/>
          </w:rPr>
          <w:t>https://youtu.be/E6cupKlnvlg</w:t>
        </w:r>
      </w:hyperlink>
      <w:r w:rsidRPr="00F403BB" w:rsidR="004D650C">
        <w:t xml:space="preserve"> </w:t>
      </w:r>
    </w:p>
    <w:p w:rsidRPr="00F403BB" w:rsidR="00F8276F" w:rsidP="00F8276F" w:rsidRDefault="00F8276F" w14:paraId="341FC203" w14:textId="020ABB5F"/>
    <w:p w:rsidRPr="00F8276F" w:rsidR="00F8276F" w:rsidP="00F8276F" w:rsidRDefault="00F8276F" w14:paraId="79BFCB8F" w14:textId="77777777">
      <w:pPr>
        <w:pStyle w:val="00Subheadlin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Pr="00E27DC5" w:rsidR="004E0D36" w:rsidTr="77194CB2" w14:paraId="382CB407" w14:textId="77777777">
        <w:tc>
          <w:tcPr>
            <w:tcW w:w="3020" w:type="dxa"/>
            <w:tcMar/>
          </w:tcPr>
          <w:p w:rsidRPr="00E27DC5" w:rsidR="004E0D36" w:rsidRDefault="004E0D36" w14:paraId="56595BF5" w14:textId="4719C723">
            <w:pPr>
              <w:rPr>
                <w:sz w:val="18"/>
                <w:szCs w:val="18"/>
              </w:rPr>
            </w:pPr>
            <w:r w:rsidRPr="77194CB2" w:rsidR="77DB8D95">
              <w:rPr>
                <w:sz w:val="18"/>
                <w:szCs w:val="18"/>
              </w:rPr>
              <w:t>(</w:t>
            </w:r>
            <w:r w:rsidRPr="77194CB2" w:rsidR="2696738F">
              <w:rPr>
                <w:sz w:val="18"/>
                <w:szCs w:val="18"/>
              </w:rPr>
              <w:t>4</w:t>
            </w:r>
            <w:r w:rsidRPr="77194CB2" w:rsidR="554653C0">
              <w:rPr>
                <w:sz w:val="18"/>
                <w:szCs w:val="18"/>
              </w:rPr>
              <w:t>.</w:t>
            </w:r>
            <w:r w:rsidRPr="77194CB2" w:rsidR="2696738F">
              <w:rPr>
                <w:sz w:val="18"/>
                <w:szCs w:val="18"/>
              </w:rPr>
              <w:t>9</w:t>
            </w:r>
            <w:r w:rsidRPr="77194CB2" w:rsidR="2E336AC6">
              <w:rPr>
                <w:sz w:val="18"/>
                <w:szCs w:val="18"/>
              </w:rPr>
              <w:t>46</w:t>
            </w:r>
            <w:r w:rsidRPr="77194CB2" w:rsidR="2696738F">
              <w:rPr>
                <w:sz w:val="18"/>
                <w:szCs w:val="18"/>
              </w:rPr>
              <w:t xml:space="preserve"> </w:t>
            </w:r>
            <w:r w:rsidRPr="77194CB2" w:rsidR="77DB8D95">
              <w:rPr>
                <w:sz w:val="18"/>
                <w:szCs w:val="18"/>
              </w:rPr>
              <w:t>Zeichen mit Leerzeichen)</w:t>
            </w:r>
          </w:p>
        </w:tc>
        <w:tc>
          <w:tcPr>
            <w:tcW w:w="3926" w:type="dxa"/>
            <w:tcMar/>
          </w:tcPr>
          <w:p w:rsidRPr="00E27DC5" w:rsidR="004E0D36" w:rsidRDefault="004E0D36" w14:paraId="3D299B59" w14:textId="77777777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  <w:tcMar/>
          </w:tcPr>
          <w:p w:rsidRPr="00E27DC5" w:rsidR="004E0D36" w:rsidRDefault="004E0D36" w14:paraId="00397AE8" w14:textId="5B2E2372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1C0FA4">
              <w:rPr>
                <w:noProof/>
                <w:sz w:val="18"/>
                <w:szCs w:val="20"/>
              </w:rPr>
              <w:t xml:space="preserve"> 2023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Pr="00E27DC5" w:rsidR="004E0D36" w:rsidTr="77194CB2" w14:paraId="7DED8613" w14:textId="77777777">
        <w:tc>
          <w:tcPr>
            <w:tcW w:w="3020" w:type="dxa"/>
            <w:tcMar/>
          </w:tcPr>
          <w:p w:rsidRPr="00E27DC5" w:rsidR="004E0D36" w:rsidRDefault="004E0D36" w14:paraId="26034EA8" w14:textId="77777777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  <w:tcMar/>
          </w:tcPr>
          <w:p w:rsidRPr="00E27DC5" w:rsidR="004E0D36" w:rsidRDefault="004E0D36" w14:paraId="67ED4A49" w14:textId="77777777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  <w:tcMar/>
          </w:tcPr>
          <w:p w:rsidRPr="00E27DC5" w:rsidR="004E0D36" w:rsidRDefault="004E0D36" w14:paraId="1547C8C2" w14:textId="77777777">
            <w:pPr>
              <w:jc w:val="right"/>
              <w:rPr>
                <w:sz w:val="18"/>
                <w:szCs w:val="20"/>
              </w:rPr>
            </w:pPr>
          </w:p>
        </w:tc>
      </w:tr>
      <w:tr w:rsidRPr="00E27DC5" w:rsidR="004E0D36" w:rsidTr="77194CB2" w14:paraId="653723B7" w14:textId="77777777">
        <w:tc>
          <w:tcPr>
            <w:tcW w:w="6946" w:type="dxa"/>
            <w:gridSpan w:val="2"/>
            <w:tcMar/>
          </w:tcPr>
          <w:p w:rsidRPr="00E27DC5" w:rsidR="004E0D36" w:rsidRDefault="004E0D36" w14:paraId="1C3D91AC" w14:textId="416E3758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Bilder-Download: </w:t>
            </w:r>
            <w:hyperlink w:history="1" r:id="rId14">
              <w:r w:rsidRPr="002A0FFE" w:rsidR="002A0FFE">
                <w:rPr>
                  <w:rStyle w:val="Hyperlink"/>
                  <w:sz w:val="18"/>
                  <w:szCs w:val="20"/>
                </w:rPr>
                <w:t>Ischgl Ironbike 202</w:t>
              </w:r>
            </w:hyperlink>
            <w:r w:rsidR="006178E8">
              <w:rPr>
                <w:rStyle w:val="Hyperlink"/>
                <w:sz w:val="18"/>
                <w:szCs w:val="20"/>
              </w:rPr>
              <w:t>4</w:t>
            </w:r>
          </w:p>
          <w:p w:rsidRPr="00E27DC5" w:rsidR="004E0D36" w:rsidRDefault="004E0D36" w14:paraId="010A3640" w14:textId="77777777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  <w:tcMar/>
          </w:tcPr>
          <w:p w:rsidRPr="00E27DC5" w:rsidR="004E0D36" w:rsidRDefault="004E0D36" w14:paraId="7FCFE2A7" w14:textId="77777777">
            <w:pPr>
              <w:jc w:val="right"/>
              <w:rPr>
                <w:sz w:val="18"/>
                <w:szCs w:val="20"/>
              </w:rPr>
            </w:pPr>
          </w:p>
        </w:tc>
      </w:tr>
      <w:tr w:rsidRPr="00E27DC5" w:rsidR="004E0D36" w:rsidTr="77194CB2" w14:paraId="2FB21CB7" w14:textId="77777777">
        <w:tc>
          <w:tcPr>
            <w:tcW w:w="6946" w:type="dxa"/>
            <w:gridSpan w:val="2"/>
            <w:tcMar/>
          </w:tcPr>
          <w:p w:rsidRPr="00E27DC5" w:rsidR="004E0D36" w:rsidRDefault="004E0D36" w14:paraId="0F622363" w14:textId="77777777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  <w:tcMar/>
          </w:tcPr>
          <w:p w:rsidRPr="00E27DC5" w:rsidR="004E0D36" w:rsidRDefault="004E0D36" w14:paraId="42F442C3" w14:textId="77777777">
            <w:pPr>
              <w:jc w:val="right"/>
              <w:rPr>
                <w:sz w:val="18"/>
                <w:szCs w:val="20"/>
              </w:rPr>
            </w:pPr>
          </w:p>
        </w:tc>
      </w:tr>
      <w:tr w:rsidRPr="00E27DC5" w:rsidR="004E0D36" w:rsidTr="77194CB2" w14:paraId="3BC47664" w14:textId="77777777">
        <w:tc>
          <w:tcPr>
            <w:tcW w:w="6946" w:type="dxa"/>
            <w:gridSpan w:val="2"/>
            <w:tcMar/>
          </w:tcPr>
          <w:p w:rsidRPr="00E27DC5" w:rsidR="004E0D36" w:rsidRDefault="004E0D36" w14:paraId="5F046535" w14:textId="5E23D55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w:history="1" r:id="rId15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  <w:tcMar/>
          </w:tcPr>
          <w:p w:rsidRPr="00E27DC5" w:rsidR="004E0D36" w:rsidRDefault="004E0D36" w14:paraId="46AB7C18" w14:textId="77777777">
            <w:pPr>
              <w:jc w:val="right"/>
              <w:rPr>
                <w:sz w:val="18"/>
                <w:szCs w:val="20"/>
              </w:rPr>
            </w:pPr>
          </w:p>
        </w:tc>
      </w:tr>
    </w:tbl>
    <w:p w:rsidRPr="008330FC" w:rsidR="008330FC" w:rsidP="002A0FFE" w:rsidRDefault="008330FC" w14:paraId="2C61DC27" w14:textId="77777777"/>
    <w:sectPr w:rsidRPr="008330FC" w:rsidR="008330FC">
      <w:headerReference w:type="default" r:id="rId16"/>
      <w:footerReference w:type="default" r:id="rId1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2F6" w:rsidP="006E6BF7" w:rsidRDefault="00AA02F6" w14:paraId="759CA359" w14:textId="77777777">
      <w:pPr>
        <w:spacing w:line="240" w:lineRule="auto"/>
      </w:pPr>
      <w:r>
        <w:separator/>
      </w:r>
    </w:p>
  </w:endnote>
  <w:endnote w:type="continuationSeparator" w:id="0">
    <w:p w:rsidR="00AA02F6" w:rsidP="006E6BF7" w:rsidRDefault="00AA02F6" w14:paraId="747941B8" w14:textId="77777777">
      <w:pPr>
        <w:spacing w:line="240" w:lineRule="auto"/>
      </w:pPr>
      <w:r>
        <w:continuationSeparator/>
      </w:r>
    </w:p>
  </w:endnote>
  <w:endnote w:type="continuationNotice" w:id="1">
    <w:p w:rsidR="00AA02F6" w:rsidRDefault="00AA02F6" w14:paraId="7559337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6BF7" w:rsidP="002A0FFE" w:rsidRDefault="0083372C" w14:paraId="6CFD3BAF" w14:textId="1BEFDC57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2F6" w:rsidP="006E6BF7" w:rsidRDefault="00AA02F6" w14:paraId="494AA425" w14:textId="77777777">
      <w:pPr>
        <w:spacing w:line="240" w:lineRule="auto"/>
      </w:pPr>
      <w:r>
        <w:separator/>
      </w:r>
    </w:p>
  </w:footnote>
  <w:footnote w:type="continuationSeparator" w:id="0">
    <w:p w:rsidR="00AA02F6" w:rsidP="006E6BF7" w:rsidRDefault="00AA02F6" w14:paraId="2CB87BC0" w14:textId="77777777">
      <w:pPr>
        <w:spacing w:line="240" w:lineRule="auto"/>
      </w:pPr>
      <w:r>
        <w:continuationSeparator/>
      </w:r>
    </w:p>
  </w:footnote>
  <w:footnote w:type="continuationNotice" w:id="1">
    <w:p w:rsidR="00AA02F6" w:rsidRDefault="00AA02F6" w14:paraId="3776173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A0FFE" w:rsidR="004E0D36" w:rsidP="003962A8" w:rsidRDefault="003962A8" w14:paraId="1A3FC44F" w14:textId="49C6BECB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Times New Roman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3"/>
  </w:num>
  <w:num w:numId="4" w16cid:durableId="12805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23C5A"/>
    <w:rsid w:val="000B6F1F"/>
    <w:rsid w:val="00116FDD"/>
    <w:rsid w:val="00135536"/>
    <w:rsid w:val="001635A5"/>
    <w:rsid w:val="001B45CE"/>
    <w:rsid w:val="001C0CB7"/>
    <w:rsid w:val="001C0FA4"/>
    <w:rsid w:val="00255884"/>
    <w:rsid w:val="00272B6D"/>
    <w:rsid w:val="00292065"/>
    <w:rsid w:val="00297ADA"/>
    <w:rsid w:val="002A0FFE"/>
    <w:rsid w:val="002F4FA4"/>
    <w:rsid w:val="0030EA48"/>
    <w:rsid w:val="003170BF"/>
    <w:rsid w:val="00330D5A"/>
    <w:rsid w:val="00346D83"/>
    <w:rsid w:val="00361E6E"/>
    <w:rsid w:val="00366EE6"/>
    <w:rsid w:val="003962A8"/>
    <w:rsid w:val="003B3556"/>
    <w:rsid w:val="003C637B"/>
    <w:rsid w:val="004666D9"/>
    <w:rsid w:val="00486E2B"/>
    <w:rsid w:val="004D650C"/>
    <w:rsid w:val="004E030D"/>
    <w:rsid w:val="004E0AA0"/>
    <w:rsid w:val="004E0D36"/>
    <w:rsid w:val="004E6BDA"/>
    <w:rsid w:val="00524F8D"/>
    <w:rsid w:val="0055436E"/>
    <w:rsid w:val="0057152B"/>
    <w:rsid w:val="00573E81"/>
    <w:rsid w:val="006178E8"/>
    <w:rsid w:val="00624B83"/>
    <w:rsid w:val="00632303"/>
    <w:rsid w:val="00632A3F"/>
    <w:rsid w:val="006607E2"/>
    <w:rsid w:val="00672DC7"/>
    <w:rsid w:val="00677E8F"/>
    <w:rsid w:val="006B2C75"/>
    <w:rsid w:val="006E6BF7"/>
    <w:rsid w:val="00700C1C"/>
    <w:rsid w:val="00720800"/>
    <w:rsid w:val="00750D7B"/>
    <w:rsid w:val="007639A7"/>
    <w:rsid w:val="00764332"/>
    <w:rsid w:val="00771AA1"/>
    <w:rsid w:val="007A510B"/>
    <w:rsid w:val="007C763D"/>
    <w:rsid w:val="007F26AD"/>
    <w:rsid w:val="00816684"/>
    <w:rsid w:val="00825803"/>
    <w:rsid w:val="008330FC"/>
    <w:rsid w:val="0083372C"/>
    <w:rsid w:val="00835FFC"/>
    <w:rsid w:val="00836B61"/>
    <w:rsid w:val="0085684A"/>
    <w:rsid w:val="008646C0"/>
    <w:rsid w:val="008A6614"/>
    <w:rsid w:val="008B7B6F"/>
    <w:rsid w:val="008D2C2C"/>
    <w:rsid w:val="00935564"/>
    <w:rsid w:val="009424CA"/>
    <w:rsid w:val="009D51A8"/>
    <w:rsid w:val="009D6469"/>
    <w:rsid w:val="009F6229"/>
    <w:rsid w:val="00A220D9"/>
    <w:rsid w:val="00A24520"/>
    <w:rsid w:val="00A31328"/>
    <w:rsid w:val="00A418D2"/>
    <w:rsid w:val="00A663E9"/>
    <w:rsid w:val="00A97937"/>
    <w:rsid w:val="00AA02F6"/>
    <w:rsid w:val="00B243A4"/>
    <w:rsid w:val="00B24EE2"/>
    <w:rsid w:val="00B42ED5"/>
    <w:rsid w:val="00B53186"/>
    <w:rsid w:val="00B66991"/>
    <w:rsid w:val="00B87FAB"/>
    <w:rsid w:val="00BA66FF"/>
    <w:rsid w:val="00C73AFE"/>
    <w:rsid w:val="00C76C3F"/>
    <w:rsid w:val="00CC3006"/>
    <w:rsid w:val="00D259B9"/>
    <w:rsid w:val="00D832E6"/>
    <w:rsid w:val="00D90D78"/>
    <w:rsid w:val="00DB49B5"/>
    <w:rsid w:val="00E14DF7"/>
    <w:rsid w:val="00E34101"/>
    <w:rsid w:val="00E758B8"/>
    <w:rsid w:val="00EA4A89"/>
    <w:rsid w:val="00EF3FE6"/>
    <w:rsid w:val="00F8276F"/>
    <w:rsid w:val="00F8752F"/>
    <w:rsid w:val="01402A36"/>
    <w:rsid w:val="01ACB1CB"/>
    <w:rsid w:val="01FEC767"/>
    <w:rsid w:val="0254D08A"/>
    <w:rsid w:val="02767077"/>
    <w:rsid w:val="03227215"/>
    <w:rsid w:val="032D4011"/>
    <w:rsid w:val="03908F5C"/>
    <w:rsid w:val="03D9F82A"/>
    <w:rsid w:val="04621F33"/>
    <w:rsid w:val="04FC8F21"/>
    <w:rsid w:val="0539596B"/>
    <w:rsid w:val="053DA4B8"/>
    <w:rsid w:val="0583067F"/>
    <w:rsid w:val="05BCD365"/>
    <w:rsid w:val="0631D966"/>
    <w:rsid w:val="069C49B6"/>
    <w:rsid w:val="06B9102D"/>
    <w:rsid w:val="0760051F"/>
    <w:rsid w:val="0968890F"/>
    <w:rsid w:val="0A8AB4E2"/>
    <w:rsid w:val="0A8CAC40"/>
    <w:rsid w:val="0AF61D8E"/>
    <w:rsid w:val="0C633CA2"/>
    <w:rsid w:val="0D441EFB"/>
    <w:rsid w:val="0D78D922"/>
    <w:rsid w:val="0E5066CF"/>
    <w:rsid w:val="0F8FD7F1"/>
    <w:rsid w:val="114E570E"/>
    <w:rsid w:val="12488213"/>
    <w:rsid w:val="126F8B48"/>
    <w:rsid w:val="12E33E95"/>
    <w:rsid w:val="13D209E2"/>
    <w:rsid w:val="1461BF45"/>
    <w:rsid w:val="146F996F"/>
    <w:rsid w:val="14D34B46"/>
    <w:rsid w:val="158813D6"/>
    <w:rsid w:val="15A4CC72"/>
    <w:rsid w:val="15DAE4B5"/>
    <w:rsid w:val="15FD8FA6"/>
    <w:rsid w:val="16A50C78"/>
    <w:rsid w:val="1770EFFB"/>
    <w:rsid w:val="1819000D"/>
    <w:rsid w:val="19128577"/>
    <w:rsid w:val="1A24D834"/>
    <w:rsid w:val="1ABE652C"/>
    <w:rsid w:val="1B69C92C"/>
    <w:rsid w:val="1BA4DBCE"/>
    <w:rsid w:val="1C6106D0"/>
    <w:rsid w:val="1CD4DE66"/>
    <w:rsid w:val="1D2D483F"/>
    <w:rsid w:val="1D664942"/>
    <w:rsid w:val="1E08792D"/>
    <w:rsid w:val="1E2C8DE1"/>
    <w:rsid w:val="1E72348B"/>
    <w:rsid w:val="1F05013C"/>
    <w:rsid w:val="1F335759"/>
    <w:rsid w:val="1FF12023"/>
    <w:rsid w:val="202411F2"/>
    <w:rsid w:val="208282B4"/>
    <w:rsid w:val="218CF084"/>
    <w:rsid w:val="22448161"/>
    <w:rsid w:val="2328C0E5"/>
    <w:rsid w:val="2390CF92"/>
    <w:rsid w:val="24656A94"/>
    <w:rsid w:val="250C0CDE"/>
    <w:rsid w:val="256BA602"/>
    <w:rsid w:val="261742B9"/>
    <w:rsid w:val="2696738F"/>
    <w:rsid w:val="26FB9861"/>
    <w:rsid w:val="27CE093F"/>
    <w:rsid w:val="2A843EDC"/>
    <w:rsid w:val="2AC575C1"/>
    <w:rsid w:val="2B0658F7"/>
    <w:rsid w:val="2B609CAE"/>
    <w:rsid w:val="2C4A00DE"/>
    <w:rsid w:val="2C5730FA"/>
    <w:rsid w:val="2DF3015B"/>
    <w:rsid w:val="2E336AC6"/>
    <w:rsid w:val="2E349FA3"/>
    <w:rsid w:val="2E92ECFB"/>
    <w:rsid w:val="2EC9703C"/>
    <w:rsid w:val="2F916172"/>
    <w:rsid w:val="2FD09378"/>
    <w:rsid w:val="3028636D"/>
    <w:rsid w:val="306674A9"/>
    <w:rsid w:val="315EB641"/>
    <w:rsid w:val="325F7BB9"/>
    <w:rsid w:val="32F177C2"/>
    <w:rsid w:val="33114FB5"/>
    <w:rsid w:val="33609BA7"/>
    <w:rsid w:val="33E62917"/>
    <w:rsid w:val="34B86F8F"/>
    <w:rsid w:val="34BF8B42"/>
    <w:rsid w:val="35923852"/>
    <w:rsid w:val="3598F583"/>
    <w:rsid w:val="35DA3EB6"/>
    <w:rsid w:val="3648D8EB"/>
    <w:rsid w:val="370FF2FA"/>
    <w:rsid w:val="37DE03A7"/>
    <w:rsid w:val="384D3527"/>
    <w:rsid w:val="38646EE3"/>
    <w:rsid w:val="3901C42E"/>
    <w:rsid w:val="39DF90F9"/>
    <w:rsid w:val="3ACDF1CB"/>
    <w:rsid w:val="3B414DC5"/>
    <w:rsid w:val="3B6856FA"/>
    <w:rsid w:val="3B844036"/>
    <w:rsid w:val="3C3083F9"/>
    <w:rsid w:val="3C526935"/>
    <w:rsid w:val="3F5C31EC"/>
    <w:rsid w:val="3F65FB03"/>
    <w:rsid w:val="40D62417"/>
    <w:rsid w:val="4110B9AE"/>
    <w:rsid w:val="42B67873"/>
    <w:rsid w:val="433F22BE"/>
    <w:rsid w:val="43FFAC23"/>
    <w:rsid w:val="454C8142"/>
    <w:rsid w:val="46F2A2E4"/>
    <w:rsid w:val="4837EF70"/>
    <w:rsid w:val="48EA2213"/>
    <w:rsid w:val="4A6A865D"/>
    <w:rsid w:val="4AB02152"/>
    <w:rsid w:val="4C1F8B26"/>
    <w:rsid w:val="4C9A91A2"/>
    <w:rsid w:val="4CB11C96"/>
    <w:rsid w:val="4E0BFFB4"/>
    <w:rsid w:val="4F5EE4A2"/>
    <w:rsid w:val="4F696D0C"/>
    <w:rsid w:val="4FDD9724"/>
    <w:rsid w:val="5021E83C"/>
    <w:rsid w:val="504407A2"/>
    <w:rsid w:val="508D9218"/>
    <w:rsid w:val="50EAF2BF"/>
    <w:rsid w:val="513F90DD"/>
    <w:rsid w:val="5179A13E"/>
    <w:rsid w:val="5189FB18"/>
    <w:rsid w:val="5201E90A"/>
    <w:rsid w:val="520E5BAF"/>
    <w:rsid w:val="52B1E3FE"/>
    <w:rsid w:val="539DB96B"/>
    <w:rsid w:val="53E6B5CC"/>
    <w:rsid w:val="5404DC29"/>
    <w:rsid w:val="542896F5"/>
    <w:rsid w:val="54B10847"/>
    <w:rsid w:val="54DB0F27"/>
    <w:rsid w:val="54DDD665"/>
    <w:rsid w:val="55251D2F"/>
    <w:rsid w:val="554653C0"/>
    <w:rsid w:val="56034E32"/>
    <w:rsid w:val="56D1D1C5"/>
    <w:rsid w:val="56F66652"/>
    <w:rsid w:val="56FC31F6"/>
    <w:rsid w:val="57518923"/>
    <w:rsid w:val="57F0BFF1"/>
    <w:rsid w:val="58036309"/>
    <w:rsid w:val="58BA821B"/>
    <w:rsid w:val="58CBE368"/>
    <w:rsid w:val="5964EDEB"/>
    <w:rsid w:val="59AD7CE7"/>
    <w:rsid w:val="5A3919C7"/>
    <w:rsid w:val="5B00BE4C"/>
    <w:rsid w:val="5B2E8C6F"/>
    <w:rsid w:val="5B70B294"/>
    <w:rsid w:val="5C3FD425"/>
    <w:rsid w:val="5DC717D6"/>
    <w:rsid w:val="5DFAFA31"/>
    <w:rsid w:val="5ED7C343"/>
    <w:rsid w:val="5F5D04C4"/>
    <w:rsid w:val="5F745729"/>
    <w:rsid w:val="60648028"/>
    <w:rsid w:val="60CD5965"/>
    <w:rsid w:val="60EF603E"/>
    <w:rsid w:val="6119430D"/>
    <w:rsid w:val="61677D56"/>
    <w:rsid w:val="61FD51DB"/>
    <w:rsid w:val="62D2331A"/>
    <w:rsid w:val="62DD3A21"/>
    <w:rsid w:val="635E22E8"/>
    <w:rsid w:val="637D6A29"/>
    <w:rsid w:val="63A2A25E"/>
    <w:rsid w:val="641F1EA3"/>
    <w:rsid w:val="642F85FE"/>
    <w:rsid w:val="6461F16B"/>
    <w:rsid w:val="64CF5350"/>
    <w:rsid w:val="653E72BF"/>
    <w:rsid w:val="6571648E"/>
    <w:rsid w:val="65CC6459"/>
    <w:rsid w:val="65E49287"/>
    <w:rsid w:val="65FCF568"/>
    <w:rsid w:val="66FC38E9"/>
    <w:rsid w:val="676726C0"/>
    <w:rsid w:val="67A3700E"/>
    <w:rsid w:val="67A66E93"/>
    <w:rsid w:val="67AB7944"/>
    <w:rsid w:val="67B9D951"/>
    <w:rsid w:val="67C7166B"/>
    <w:rsid w:val="6AA0FF31"/>
    <w:rsid w:val="6AD7A7E9"/>
    <w:rsid w:val="6AD8B758"/>
    <w:rsid w:val="6AF17A13"/>
    <w:rsid w:val="6BE65B93"/>
    <w:rsid w:val="6BF478F6"/>
    <w:rsid w:val="6C11082B"/>
    <w:rsid w:val="6C49A684"/>
    <w:rsid w:val="6E188D83"/>
    <w:rsid w:val="6E31D1A9"/>
    <w:rsid w:val="6F0B59DA"/>
    <w:rsid w:val="6FBE7CA5"/>
    <w:rsid w:val="6FD12A72"/>
    <w:rsid w:val="702423CD"/>
    <w:rsid w:val="706182D1"/>
    <w:rsid w:val="706BB2A8"/>
    <w:rsid w:val="7070C1E2"/>
    <w:rsid w:val="707A97F0"/>
    <w:rsid w:val="70812566"/>
    <w:rsid w:val="713F65D9"/>
    <w:rsid w:val="7169726B"/>
    <w:rsid w:val="71947442"/>
    <w:rsid w:val="720E792E"/>
    <w:rsid w:val="721C459E"/>
    <w:rsid w:val="723739B9"/>
    <w:rsid w:val="7241062C"/>
    <w:rsid w:val="7277909B"/>
    <w:rsid w:val="730F406A"/>
    <w:rsid w:val="735BD5CC"/>
    <w:rsid w:val="74333E9C"/>
    <w:rsid w:val="744F98BF"/>
    <w:rsid w:val="74546AAA"/>
    <w:rsid w:val="74C43E94"/>
    <w:rsid w:val="75721EB3"/>
    <w:rsid w:val="758F75DE"/>
    <w:rsid w:val="7612D6FC"/>
    <w:rsid w:val="76847CD3"/>
    <w:rsid w:val="771250B3"/>
    <w:rsid w:val="77194CB2"/>
    <w:rsid w:val="7752E6B1"/>
    <w:rsid w:val="7770F217"/>
    <w:rsid w:val="777CB312"/>
    <w:rsid w:val="77AEA75D"/>
    <w:rsid w:val="77DB8D95"/>
    <w:rsid w:val="7882DC02"/>
    <w:rsid w:val="788480E1"/>
    <w:rsid w:val="788A0F34"/>
    <w:rsid w:val="79F42BD6"/>
    <w:rsid w:val="7A5B0A4E"/>
    <w:rsid w:val="7AD5692A"/>
    <w:rsid w:val="7AF0C51E"/>
    <w:rsid w:val="7B2B2858"/>
    <w:rsid w:val="7B2B452F"/>
    <w:rsid w:val="7BE58F05"/>
    <w:rsid w:val="7CE64244"/>
    <w:rsid w:val="7D3A95BE"/>
    <w:rsid w:val="7D815F66"/>
    <w:rsid w:val="7D92CF25"/>
    <w:rsid w:val="7D9A87C3"/>
    <w:rsid w:val="7DD56C83"/>
    <w:rsid w:val="7E2D93B7"/>
    <w:rsid w:val="7E44352D"/>
    <w:rsid w:val="7EC95E53"/>
    <w:rsid w:val="7F64B485"/>
    <w:rsid w:val="7FC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557FC92E-8141-40A5-86EB-FB75AAA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276F"/>
    <w:pPr>
      <w:keepNext/>
      <w:keepLines/>
      <w:spacing w:before="40" w:line="259" w:lineRule="auto"/>
      <w:jc w:val="left"/>
      <w:outlineLvl w:val="2"/>
    </w:pPr>
    <w:rPr>
      <w:rFonts w:asciiTheme="majorHAnsi" w:hAnsiTheme="majorHAnsi" w:eastAsiaTheme="majorEastAsia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styleId="KopfzeileZchn" w:customStyle="1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styleId="FuzeileZchn" w:customStyle="1">
    <w:name w:val="Fußzeile Zchn"/>
    <w:basedOn w:val="Absatz-Standardschriftart"/>
    <w:link w:val="Fuzeile"/>
    <w:uiPriority w:val="99"/>
    <w:rsid w:val="006E6BF7"/>
  </w:style>
  <w:style w:type="paragraph" w:styleId="00Headline" w:customStyle="1">
    <w:name w:val="00_Headline"/>
    <w:basedOn w:val="Standard"/>
    <w:qFormat/>
    <w:rsid w:val="004E0D36"/>
    <w:pPr>
      <w:jc w:val="left"/>
    </w:pPr>
    <w:rPr>
      <w:b/>
      <w:sz w:val="36"/>
    </w:rPr>
  </w:style>
  <w:style w:type="paragraph" w:styleId="00Subheadline" w:customStyle="1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styleId="00Lead" w:customStyle="1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nhideWhenUsed/>
    <w:rsid w:val="00B42ED5"/>
    <w:pPr>
      <w:spacing w:before="100" w:beforeAutospacing="1" w:line="240" w:lineRule="auto"/>
      <w:ind w:right="-82"/>
    </w:pPr>
    <w:rPr>
      <w:rFonts w:ascii="Arial" w:hAnsi="Arial" w:eastAsia="Times New Roman" w:cs="Times New Roman"/>
      <w:sz w:val="20"/>
      <w:szCs w:val="20"/>
      <w:lang w:val="de-DE" w:eastAsia="de-DE"/>
    </w:rPr>
  </w:style>
  <w:style w:type="character" w:styleId="TextkrperZchn" w:customStyle="1">
    <w:name w:val="Textkörper Zchn"/>
    <w:basedOn w:val="Absatz-Standardschriftart"/>
    <w:link w:val="Textkrper"/>
    <w:rsid w:val="00B42ED5"/>
    <w:rPr>
      <w:rFonts w:ascii="Arial" w:hAnsi="Arial" w:eastAsia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42ED5"/>
    <w:pPr>
      <w:ind w:left="720"/>
      <w:contextualSpacing/>
    </w:pPr>
  </w:style>
  <w:style w:type="paragraph" w:styleId="Blocktext">
    <w:name w:val="Block Text"/>
    <w:basedOn w:val="Standard"/>
    <w:rsid w:val="0057152B"/>
    <w:pPr>
      <w:spacing w:line="240" w:lineRule="auto"/>
      <w:ind w:left="567" w:right="1984"/>
    </w:pPr>
    <w:rPr>
      <w:rFonts w:ascii="Times" w:hAnsi="Times" w:eastAsia="Times New Roman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2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6229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9F6229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22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9F6229"/>
    <w:rPr>
      <w:rFonts w:asciiTheme="minorHAnsi" w:hAnsiTheme="minorHAnsi"/>
      <w:b/>
      <w:bCs/>
      <w:sz w:val="20"/>
      <w:szCs w:val="20"/>
    </w:rPr>
  </w:style>
  <w:style w:type="character" w:styleId="outlook-search-highlight" w:customStyle="1">
    <w:name w:val="outlook-search-highlight"/>
    <w:basedOn w:val="Absatz-Standardschriftart"/>
    <w:rsid w:val="007A510B"/>
  </w:style>
  <w:style w:type="character" w:styleId="berschrift3Zchn" w:customStyle="1">
    <w:name w:val="Überschrift 3 Zchn"/>
    <w:basedOn w:val="Absatz-Standardschriftart"/>
    <w:link w:val="berschrift3"/>
    <w:uiPriority w:val="9"/>
    <w:rsid w:val="00F8276F"/>
    <w:rPr>
      <w:rFonts w:asciiTheme="majorHAnsi" w:hAnsiTheme="majorHAnsi" w:eastAsiaTheme="majorEastAsia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youtu.be/E6cupKlnvl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ischgl.com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ischglironbike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schgl.com/de/More/Service/Presse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mages.paznaun-ischgl.com/de/send?pass=e2d456ffc1c3be9d9c42d75b4547f988" TargetMode="External" Id="rId14" /><Relationship Type="http://schemas.openxmlformats.org/officeDocument/2006/relationships/hyperlink" Target="http://www.ischglironbike.com" TargetMode="External" Id="Rfb625f9e278349e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  <SharedWithUsers xmlns="cfc7bd84-dada-40c6-8e05-78bd42355b34">
      <UserInfo>
        <DisplayName>Jessica Bair | TVB Paznaun – Ischgl</DisplayName>
        <AccountId>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264D0-9B73-4C16-A503-F0DF5B13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15C6-3FB4-4A72-906B-F23EFB69FA71}">
  <ds:schemaRefs>
    <ds:schemaRef ds:uri="http://schemas.microsoft.com/office/2006/metadata/properties"/>
    <ds:schemaRef ds:uri="http://schemas.microsoft.com/office/infopath/2007/PartnerControls"/>
    <ds:schemaRef ds:uri="7fb87cae-5013-4e0e-bf94-fa02b7c430a6"/>
    <ds:schemaRef ds:uri="cfc7bd84-dada-40c6-8e05-78bd42355b34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Margret Siegele | TVB Paznaun - Ischgl</dc:creator>
  <keywords/>
  <dc:description/>
  <lastModifiedBy>Barbara Schmidt - Hansmann PR</lastModifiedBy>
  <revision>35</revision>
  <lastPrinted>2022-12-14T15:34:00.0000000Z</lastPrinted>
  <dcterms:created xsi:type="dcterms:W3CDTF">2022-12-12T08:03:00.0000000Z</dcterms:created>
  <dcterms:modified xsi:type="dcterms:W3CDTF">2023-12-05T09:10:22.5011246Z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